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CC45" w14:textId="77777777" w:rsidR="00371AB7" w:rsidRPr="00BA638F" w:rsidRDefault="00371AB7" w:rsidP="00371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color w:val="000000"/>
          <w:sz w:val="36"/>
          <w:szCs w:val="36"/>
        </w:rPr>
        <w:t xml:space="preserve">Nell’ambito dei programmati </w:t>
      </w:r>
    </w:p>
    <w:p w14:paraId="24DC45DD" w14:textId="7D68546E" w:rsidR="00371AB7" w:rsidRPr="00BA638F" w:rsidRDefault="00371AB7" w:rsidP="00371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color w:val="000000"/>
          <w:sz w:val="36"/>
          <w:szCs w:val="36"/>
        </w:rPr>
        <w:t xml:space="preserve">eventi formativi </w:t>
      </w:r>
      <w:r w:rsidR="001A4D2B" w:rsidRPr="00BA638F">
        <w:rPr>
          <w:rFonts w:asciiTheme="majorHAnsi" w:hAnsiTheme="majorHAnsi" w:cs="Avenir-Roman"/>
          <w:color w:val="000000"/>
          <w:sz w:val="36"/>
          <w:szCs w:val="36"/>
        </w:rPr>
        <w:t xml:space="preserve">periodici </w:t>
      </w:r>
      <w:r w:rsidRPr="00BA638F">
        <w:rPr>
          <w:rFonts w:asciiTheme="majorHAnsi" w:hAnsiTheme="majorHAnsi" w:cs="Avenir-Roman"/>
          <w:color w:val="000000"/>
          <w:sz w:val="36"/>
          <w:szCs w:val="36"/>
        </w:rPr>
        <w:t>accreditati</w:t>
      </w:r>
    </w:p>
    <w:p w14:paraId="3170FE1C" w14:textId="77777777" w:rsidR="00371AB7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77777777" w:rsidR="002D29CA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BA638F">
        <w:rPr>
          <w:rFonts w:asciiTheme="majorHAnsi" w:hAnsiTheme="majorHAnsi" w:cs="Avenir-Roman"/>
          <w:b/>
          <w:color w:val="000000"/>
          <w:sz w:val="36"/>
          <w:szCs w:val="36"/>
        </w:rPr>
        <w:t>a Camera Penale</w:t>
      </w:r>
      <w:r w:rsidR="002D29CA" w:rsidRPr="00BA638F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7C28912" w14:textId="77777777" w:rsidR="00371AB7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presenta:</w:t>
      </w:r>
    </w:p>
    <w:p w14:paraId="3D115B6B" w14:textId="77777777" w:rsidR="00F93E89" w:rsidRPr="002D29CA" w:rsidRDefault="00F93E89" w:rsidP="000B689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venir-Roman"/>
          <w:color w:val="000000"/>
          <w:sz w:val="40"/>
          <w:szCs w:val="44"/>
        </w:rPr>
      </w:pPr>
    </w:p>
    <w:p w14:paraId="5DECF694" w14:textId="267BFF1E" w:rsidR="002D29CA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</w:p>
    <w:p w14:paraId="472332E5" w14:textId="160047EF" w:rsidR="00D30C23" w:rsidRDefault="0004333B" w:rsidP="00E0376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 w:rsidRPr="00BA638F">
        <w:rPr>
          <w:rFonts w:asciiTheme="majorHAnsi" w:hAnsiTheme="majorHAnsi" w:cs="DollarBill"/>
          <w:sz w:val="32"/>
          <w:szCs w:val="32"/>
        </w:rPr>
        <w:t>"</w:t>
      </w:r>
      <w:r w:rsidR="00FE1086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D104DC">
        <w:rPr>
          <w:rFonts w:asciiTheme="majorHAnsi" w:hAnsiTheme="majorHAnsi" w:cs="DollarBill"/>
          <w:b/>
          <w:i/>
          <w:sz w:val="32"/>
          <w:szCs w:val="32"/>
        </w:rPr>
        <w:t>Il procedimento penale e i rapporti con la stampa. Principio di verità, diritto di cronaca e presunzione di innocenza</w:t>
      </w:r>
      <w:r w:rsidR="00D10BFB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Pr="00BA638F">
        <w:rPr>
          <w:rFonts w:asciiTheme="majorHAnsi" w:hAnsiTheme="majorHAnsi" w:cs="DollarBill"/>
          <w:sz w:val="32"/>
          <w:szCs w:val="32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1D07ECBC" w:rsidR="00D30C23" w:rsidRDefault="00D104D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b/>
          <w:sz w:val="32"/>
          <w:szCs w:val="32"/>
        </w:rPr>
        <w:t>venerdì</w:t>
      </w:r>
      <w:r w:rsidR="00484D31">
        <w:rPr>
          <w:rFonts w:asciiTheme="majorHAnsi" w:hAnsiTheme="majorHAnsi" w:cs="DollarBill"/>
          <w:b/>
          <w:sz w:val="32"/>
          <w:szCs w:val="32"/>
        </w:rPr>
        <w:t xml:space="preserve"> </w:t>
      </w:r>
      <w:r>
        <w:rPr>
          <w:rFonts w:asciiTheme="majorHAnsi" w:hAnsiTheme="majorHAnsi" w:cs="DollarBill"/>
          <w:b/>
          <w:sz w:val="32"/>
          <w:szCs w:val="32"/>
        </w:rPr>
        <w:t>28 ottobre 2022</w:t>
      </w:r>
    </w:p>
    <w:p w14:paraId="33D36E84" w14:textId="56D53E44" w:rsidR="001A4D2B" w:rsidRDefault="001A4D2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  <w:r w:rsidRPr="00D30C23">
        <w:rPr>
          <w:rFonts w:asciiTheme="majorHAnsi" w:hAnsiTheme="majorHAnsi" w:cs="DollarBill"/>
          <w:b/>
          <w:sz w:val="32"/>
          <w:szCs w:val="32"/>
        </w:rPr>
        <w:t xml:space="preserve">dalle ore </w:t>
      </w:r>
      <w:r w:rsidR="000610FF">
        <w:rPr>
          <w:rFonts w:asciiTheme="majorHAnsi" w:hAnsiTheme="majorHAnsi" w:cs="DollarBill"/>
          <w:b/>
          <w:sz w:val="32"/>
          <w:szCs w:val="32"/>
        </w:rPr>
        <w:t>15</w:t>
      </w:r>
      <w:r w:rsidR="00D104DC">
        <w:rPr>
          <w:rFonts w:asciiTheme="majorHAnsi" w:hAnsiTheme="majorHAnsi" w:cs="DollarBill"/>
          <w:b/>
          <w:sz w:val="32"/>
          <w:szCs w:val="32"/>
        </w:rPr>
        <w:t xml:space="preserve"> </w:t>
      </w:r>
      <w:r w:rsidRPr="00D30C23">
        <w:rPr>
          <w:rFonts w:asciiTheme="majorHAnsi" w:hAnsiTheme="majorHAnsi" w:cs="DollarBill"/>
          <w:b/>
          <w:sz w:val="32"/>
          <w:szCs w:val="32"/>
        </w:rPr>
        <w:t xml:space="preserve">alle ore </w:t>
      </w:r>
      <w:r w:rsidR="00D104DC">
        <w:rPr>
          <w:rFonts w:asciiTheme="majorHAnsi" w:hAnsiTheme="majorHAnsi" w:cs="DollarBill"/>
          <w:b/>
          <w:sz w:val="32"/>
          <w:szCs w:val="32"/>
        </w:rPr>
        <w:t>18</w:t>
      </w:r>
    </w:p>
    <w:p w14:paraId="0D808CA4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394A6481" w14:textId="77777777" w:rsidR="00E8058C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>(3 crediti formativi</w:t>
      </w:r>
    </w:p>
    <w:p w14:paraId="567CCF48" w14:textId="64B1949F" w:rsidR="00C21D75" w:rsidRPr="00D30C23" w:rsidRDefault="00E8058C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 xml:space="preserve">riconosciuti da </w:t>
      </w:r>
      <w:r w:rsidR="00D104DC">
        <w:rPr>
          <w:rFonts w:asciiTheme="majorHAnsi" w:hAnsiTheme="majorHAnsi" w:cs="DollarBill"/>
          <w:sz w:val="32"/>
          <w:szCs w:val="32"/>
        </w:rPr>
        <w:t>COA Piacenza)</w:t>
      </w:r>
    </w:p>
    <w:p w14:paraId="0F7C4285" w14:textId="77777777" w:rsidR="00D30C23" w:rsidRDefault="00D30C23" w:rsidP="004C35E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b/>
          <w:sz w:val="32"/>
          <w:szCs w:val="32"/>
        </w:rPr>
      </w:pP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4C20CE49" w:rsidR="00D30C23" w:rsidRDefault="001A4D2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8B3DA9">
        <w:rPr>
          <w:rFonts w:asciiTheme="majorHAnsi" w:hAnsiTheme="majorHAnsi" w:cs="DollarBill"/>
          <w:b/>
          <w:sz w:val="32"/>
          <w:szCs w:val="32"/>
          <w:u w:val="single"/>
        </w:rPr>
        <w:t>R</w:t>
      </w:r>
      <w:r w:rsidR="0004333B" w:rsidRPr="008B3DA9">
        <w:rPr>
          <w:rFonts w:asciiTheme="majorHAnsi" w:hAnsiTheme="majorHAnsi" w:cs="DollarBill"/>
          <w:b/>
          <w:sz w:val="32"/>
          <w:szCs w:val="32"/>
          <w:u w:val="single"/>
        </w:rPr>
        <w:t>elator</w:t>
      </w:r>
      <w:r w:rsidR="00FE1086">
        <w:rPr>
          <w:rFonts w:asciiTheme="majorHAnsi" w:hAnsiTheme="majorHAnsi" w:cs="DollarBill"/>
          <w:b/>
          <w:sz w:val="32"/>
          <w:szCs w:val="32"/>
          <w:u w:val="single"/>
        </w:rPr>
        <w:t>i</w:t>
      </w:r>
      <w:r w:rsidR="00D30C23">
        <w:rPr>
          <w:rFonts w:asciiTheme="majorHAnsi" w:hAnsiTheme="majorHAnsi" w:cs="DollarBill"/>
          <w:b/>
          <w:sz w:val="32"/>
          <w:szCs w:val="32"/>
          <w:u w:val="single"/>
        </w:rPr>
        <w:t>:</w:t>
      </w:r>
    </w:p>
    <w:p w14:paraId="18915D8B" w14:textId="77777777" w:rsidR="000610FF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3F0BE83D" w14:textId="537A5DD4" w:rsidR="00FE1086" w:rsidRDefault="00D104DC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Dott.ssa Grazia Pradella</w:t>
      </w:r>
    </w:p>
    <w:p w14:paraId="186E7F16" w14:textId="5ADD9362" w:rsidR="00D104DC" w:rsidRDefault="00D104DC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Dott. Luigi Ferrarella</w:t>
      </w:r>
    </w:p>
    <w:p w14:paraId="016BF64A" w14:textId="17C53B11" w:rsidR="00D104DC" w:rsidRDefault="00D104DC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Avv. Salvatore Scuto</w:t>
      </w:r>
    </w:p>
    <w:p w14:paraId="5AF261D1" w14:textId="1F9F6CD0" w:rsidR="00E82933" w:rsidRDefault="00E82933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</w:p>
    <w:p w14:paraId="421E31E4" w14:textId="125C1A0F" w:rsidR="00E82933" w:rsidRDefault="00E82933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Modera:</w:t>
      </w:r>
    </w:p>
    <w:p w14:paraId="7B3867F0" w14:textId="09625B55" w:rsidR="00E82933" w:rsidRPr="00E82933" w:rsidRDefault="00E82933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 xml:space="preserve">Avv. </w:t>
      </w:r>
      <w:r w:rsidR="0074290B">
        <w:rPr>
          <w:rFonts w:asciiTheme="majorHAnsi" w:hAnsiTheme="majorHAnsi" w:cs="DollarBill"/>
          <w:b/>
          <w:sz w:val="28"/>
          <w:szCs w:val="32"/>
          <w:u w:val="single"/>
        </w:rPr>
        <w:t>Roberto Rovero</w:t>
      </w:r>
    </w:p>
    <w:p w14:paraId="7F279976" w14:textId="77777777" w:rsidR="00FE1086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2E2835C5" w14:textId="4AF72F6C" w:rsidR="00417E0C" w:rsidRPr="0074290B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74290B">
        <w:rPr>
          <w:rFonts w:asciiTheme="majorHAnsi" w:hAnsiTheme="majorHAnsi" w:cs="DollarBill"/>
          <w:bCs/>
          <w:sz w:val="24"/>
          <w:szCs w:val="24"/>
        </w:rPr>
        <w:t xml:space="preserve">La lezione avrà luogo in </w:t>
      </w:r>
      <w:r w:rsidR="0074290B" w:rsidRPr="0074290B">
        <w:rPr>
          <w:rFonts w:asciiTheme="majorHAnsi" w:hAnsiTheme="majorHAnsi" w:cs="DollarBill"/>
          <w:bCs/>
          <w:sz w:val="24"/>
          <w:szCs w:val="24"/>
        </w:rPr>
        <w:t xml:space="preserve">presenza </w:t>
      </w:r>
    </w:p>
    <w:p w14:paraId="711B66EA" w14:textId="246AEC6A" w:rsidR="0074290B" w:rsidRDefault="0074290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p</w:t>
      </w:r>
      <w:r w:rsidRPr="0074290B">
        <w:rPr>
          <w:rFonts w:asciiTheme="majorHAnsi" w:hAnsiTheme="majorHAnsi" w:cs="DollarBill"/>
          <w:bCs/>
          <w:sz w:val="24"/>
          <w:szCs w:val="24"/>
        </w:rPr>
        <w:t xml:space="preserve">resso l’Auditorium Casa Madre Padri Scalabriniani in Piacenza via Torta n. 14 </w:t>
      </w:r>
    </w:p>
    <w:p w14:paraId="07E32E6F" w14:textId="5B15DF11" w:rsidR="0074290B" w:rsidRPr="0074290B" w:rsidRDefault="0074290B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74290B">
        <w:rPr>
          <w:rFonts w:asciiTheme="majorHAnsi" w:hAnsiTheme="majorHAnsi" w:cs="DollarBill"/>
          <w:bCs/>
          <w:sz w:val="24"/>
          <w:szCs w:val="24"/>
        </w:rPr>
        <w:t>(sede corso biennale)</w:t>
      </w:r>
    </w:p>
    <w:p w14:paraId="230BB40B" w14:textId="34FC6CBC" w:rsidR="00D30C23" w:rsidRPr="00417E0C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</w:p>
    <w:p w14:paraId="0C502162" w14:textId="2027EFCC" w:rsidR="000B6893" w:rsidRPr="00371AB7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3B13AA11" w:rsidR="000B6893" w:rsidRPr="00371AB7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9765F7">
        <w:rPr>
          <w:rFonts w:asciiTheme="majorHAnsi" w:hAnsiTheme="majorHAnsi" w:cs="TimesNewRomanPS-BoldMT"/>
          <w:bCs/>
          <w:i/>
          <w:sz w:val="20"/>
          <w:szCs w:val="20"/>
        </w:rPr>
        <w:t xml:space="preserve"> in aula</w:t>
      </w:r>
      <w:r>
        <w:rPr>
          <w:rFonts w:asciiTheme="majorHAnsi" w:hAnsiTheme="majorHAnsi" w:cs="TimesNewRomanPS-BoldMT"/>
          <w:bCs/>
          <w:i/>
          <w:sz w:val="20"/>
          <w:szCs w:val="20"/>
        </w:rPr>
        <w:t>, 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74290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24 ottobre 2022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A499" w14:textId="77777777" w:rsidR="00FD51D3" w:rsidRDefault="00FD51D3" w:rsidP="000B6893">
      <w:pPr>
        <w:spacing w:after="0" w:line="240" w:lineRule="auto"/>
      </w:pPr>
      <w:r>
        <w:separator/>
      </w:r>
    </w:p>
  </w:endnote>
  <w:endnote w:type="continuationSeparator" w:id="0">
    <w:p w14:paraId="3544E772" w14:textId="77777777" w:rsidR="00FD51D3" w:rsidRDefault="00FD51D3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BBFF" w14:textId="77777777" w:rsidR="00FD51D3" w:rsidRDefault="00FD51D3" w:rsidP="000B6893">
      <w:pPr>
        <w:spacing w:after="0" w:line="240" w:lineRule="auto"/>
      </w:pPr>
      <w:r>
        <w:separator/>
      </w:r>
    </w:p>
  </w:footnote>
  <w:footnote w:type="continuationSeparator" w:id="0">
    <w:p w14:paraId="0E04D6F9" w14:textId="77777777" w:rsidR="00FD51D3" w:rsidRDefault="00FD51D3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3F4BF5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5.8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24775611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387AF398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>via Sant’Eufemia n. 28</w:t>
    </w:r>
    <w:r>
      <w:rPr>
        <w:i/>
        <w:u w:val="single"/>
      </w:rPr>
      <w:t xml:space="preserve">  – 29121 PIACENZA</w:t>
    </w:r>
  </w:p>
  <w:p w14:paraId="67823FF4" w14:textId="46C207EB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17F4C">
      <w:rPr>
        <w:i/>
      </w:rPr>
      <w:t>334670</w:t>
    </w:r>
    <w:r>
      <w:rPr>
        <w:i/>
      </w:rPr>
      <w:t xml:space="preserve"> –  fax 0523 </w:t>
    </w:r>
    <w:r w:rsidR="00517F4C">
      <w:rPr>
        <w:i/>
      </w:rPr>
      <w:t>331780</w:t>
    </w:r>
  </w:p>
  <w:p w14:paraId="0ADC6A1B" w14:textId="218B13DF" w:rsidR="000B6893" w:rsidRDefault="000B6893" w:rsidP="000B6893">
    <w:pPr>
      <w:pStyle w:val="Intestazione"/>
      <w:ind w:right="-86"/>
      <w:jc w:val="center"/>
      <w:rPr>
        <w:i/>
      </w:rPr>
    </w:pPr>
    <w:r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535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4333B"/>
    <w:rsid w:val="000610FF"/>
    <w:rsid w:val="000B6893"/>
    <w:rsid w:val="001A4D2B"/>
    <w:rsid w:val="001D136E"/>
    <w:rsid w:val="001E1FBC"/>
    <w:rsid w:val="002147BB"/>
    <w:rsid w:val="002864BC"/>
    <w:rsid w:val="002C63DE"/>
    <w:rsid w:val="002D29CA"/>
    <w:rsid w:val="002D74DA"/>
    <w:rsid w:val="00371AB7"/>
    <w:rsid w:val="003F4BF5"/>
    <w:rsid w:val="00417E0C"/>
    <w:rsid w:val="00484D31"/>
    <w:rsid w:val="004859E9"/>
    <w:rsid w:val="004C35EB"/>
    <w:rsid w:val="00517F4C"/>
    <w:rsid w:val="00542693"/>
    <w:rsid w:val="005537CD"/>
    <w:rsid w:val="005B41B9"/>
    <w:rsid w:val="005D396B"/>
    <w:rsid w:val="005E3592"/>
    <w:rsid w:val="005F554B"/>
    <w:rsid w:val="0074290B"/>
    <w:rsid w:val="0079794B"/>
    <w:rsid w:val="007B71BE"/>
    <w:rsid w:val="00802CE4"/>
    <w:rsid w:val="008B3DA9"/>
    <w:rsid w:val="008F554B"/>
    <w:rsid w:val="008F5B39"/>
    <w:rsid w:val="009765F7"/>
    <w:rsid w:val="009842BE"/>
    <w:rsid w:val="009F3244"/>
    <w:rsid w:val="00A33F37"/>
    <w:rsid w:val="00B868C3"/>
    <w:rsid w:val="00BA638F"/>
    <w:rsid w:val="00BB62B5"/>
    <w:rsid w:val="00C21D75"/>
    <w:rsid w:val="00C246BC"/>
    <w:rsid w:val="00C5722E"/>
    <w:rsid w:val="00CA3BB3"/>
    <w:rsid w:val="00CB5A24"/>
    <w:rsid w:val="00D104DC"/>
    <w:rsid w:val="00D10BFB"/>
    <w:rsid w:val="00D24A6A"/>
    <w:rsid w:val="00D30C23"/>
    <w:rsid w:val="00D514BF"/>
    <w:rsid w:val="00D76921"/>
    <w:rsid w:val="00DE3D6A"/>
    <w:rsid w:val="00DF1E27"/>
    <w:rsid w:val="00E0376C"/>
    <w:rsid w:val="00E8058C"/>
    <w:rsid w:val="00E82933"/>
    <w:rsid w:val="00F016CF"/>
    <w:rsid w:val="00F93E89"/>
    <w:rsid w:val="00FD51D3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3" ma:contentTypeDescription="Creare un nuovo documento." ma:contentTypeScope="" ma:versionID="524509888897d53352486bfa50b312b4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370d2f76c781785414a1bca642c1581e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5B8516-765A-4FA0-8B11-1889A59AD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6</cp:revision>
  <cp:lastPrinted>2021-05-25T06:53:00Z</cp:lastPrinted>
  <dcterms:created xsi:type="dcterms:W3CDTF">2021-05-25T07:37:00Z</dcterms:created>
  <dcterms:modified xsi:type="dcterms:W3CDTF">2022-09-15T17:34:00Z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</Properties>
</file>