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88" w:rsidRDefault="00750BAD" w:rsidP="00031318">
      <w:pPr>
        <w:spacing w:line="360" w:lineRule="auto"/>
        <w:ind w:right="11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Consiglio dell’Ordine degli Avvocati presso il Tribunale di Piacenza</w:t>
      </w:r>
    </w:p>
    <w:p w:rsidR="00750BAD" w:rsidRDefault="00750BAD" w:rsidP="00031318">
      <w:pPr>
        <w:spacing w:line="360" w:lineRule="auto"/>
        <w:ind w:right="11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Domanda per l’iscrizione nel Registro Speciale dei Praticanti Avvocati</w:t>
      </w:r>
    </w:p>
    <w:p w:rsidR="00750BAD" w:rsidRDefault="00750BAD" w:rsidP="00031318">
      <w:pPr>
        <w:spacing w:line="360" w:lineRule="auto"/>
        <w:ind w:right="1133"/>
        <w:rPr>
          <w:rFonts w:ascii="Times New Roman" w:hAnsi="Times New Roman" w:cs="Times New Roman"/>
          <w:sz w:val="24"/>
          <w:szCs w:val="24"/>
        </w:rPr>
      </w:pPr>
    </w:p>
    <w:p w:rsidR="00D1456A" w:rsidRDefault="00750BAD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___sottoscritt__Dott.____________________________________________________</w:t>
      </w:r>
    </w:p>
    <w:p w:rsidR="003620A5" w:rsidRDefault="00D1456A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3620A5">
        <w:rPr>
          <w:rFonts w:ascii="Times New Roman" w:hAnsi="Times New Roman" w:cs="Times New Roman"/>
          <w:sz w:val="24"/>
          <w:szCs w:val="24"/>
        </w:rPr>
        <w:t xml:space="preserve"> a __________________________</w:t>
      </w:r>
      <w:r>
        <w:rPr>
          <w:rFonts w:ascii="Times New Roman" w:hAnsi="Times New Roman" w:cs="Times New Roman"/>
          <w:sz w:val="24"/>
          <w:szCs w:val="24"/>
        </w:rPr>
        <w:t>___il _____________________residente in</w:t>
      </w:r>
    </w:p>
    <w:p w:rsidR="00955304" w:rsidRDefault="00D1456A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_________________________________Via</w:t>
      </w:r>
      <w:r w:rsidR="0095530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60" w:rsidRDefault="00955304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</w:t>
      </w:r>
      <w:r w:rsidR="00E8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e-mail ___________________________</w:t>
      </w:r>
    </w:p>
    <w:p w:rsidR="00E81A21" w:rsidRDefault="00E81A21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CHIEDE</w:t>
      </w:r>
    </w:p>
    <w:p w:rsidR="00E81A21" w:rsidRDefault="00E81A21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nel Registro Speciale dei Praticanti Avvocati e, consapevole delle </w:t>
      </w:r>
    </w:p>
    <w:p w:rsidR="00E81A21" w:rsidRDefault="00E81A21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responsabilità che assume e delle conseguenze anche penali previste dagli artt. 75 e 76</w:t>
      </w:r>
    </w:p>
    <w:p w:rsidR="00E81A21" w:rsidRDefault="00E81A21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D.P.R. 28 dicembre 2000 n. 445 per chi</w:t>
      </w:r>
      <w:r w:rsidR="00031318">
        <w:rPr>
          <w:rFonts w:ascii="Times New Roman" w:hAnsi="Times New Roman" w:cs="Times New Roman"/>
          <w:sz w:val="24"/>
          <w:szCs w:val="24"/>
        </w:rPr>
        <w:t xml:space="preserve"> rilascia dichiarazioni mendaci</w:t>
      </w:r>
      <w:r>
        <w:rPr>
          <w:rFonts w:ascii="Times New Roman" w:hAnsi="Times New Roman" w:cs="Times New Roman"/>
          <w:sz w:val="24"/>
          <w:szCs w:val="24"/>
        </w:rPr>
        <w:t xml:space="preserve">, forma atti </w:t>
      </w:r>
    </w:p>
    <w:p w:rsidR="004777BF" w:rsidRDefault="00950DDE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falsi </w:t>
      </w:r>
      <w:r w:rsidR="004777BF">
        <w:rPr>
          <w:rFonts w:ascii="Times New Roman" w:hAnsi="Times New Roman" w:cs="Times New Roman"/>
          <w:sz w:val="24"/>
          <w:szCs w:val="24"/>
        </w:rPr>
        <w:t>o ne fa uso</w:t>
      </w:r>
    </w:p>
    <w:p w:rsidR="004777BF" w:rsidRDefault="004777BF" w:rsidP="00031318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DICHIARA</w:t>
      </w:r>
    </w:p>
    <w:p w:rsidR="004777BF" w:rsidRDefault="00950DDE" w:rsidP="00031318">
      <w:pPr>
        <w:spacing w:line="36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77BF">
        <w:rPr>
          <w:rFonts w:ascii="Times New Roman" w:hAnsi="Times New Roman" w:cs="Times New Roman"/>
          <w:sz w:val="24"/>
          <w:szCs w:val="24"/>
        </w:rPr>
        <w:t>ai sensi dell’art. 46 D.P.R. 28/12/2000 n. 445</w:t>
      </w:r>
    </w:p>
    <w:p w:rsidR="004777BF" w:rsidRDefault="00B77360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 w:rsidR="007B200B">
        <w:rPr>
          <w:rFonts w:ascii="Times New Roman" w:hAnsi="Times New Roman" w:cs="Times New Roman"/>
          <w:sz w:val="24"/>
          <w:szCs w:val="24"/>
        </w:rPr>
        <w:t>di avere cittadinanza_____________________</w:t>
      </w:r>
      <w:r w:rsidR="00D44E5E">
        <w:rPr>
          <w:rFonts w:ascii="Times New Roman" w:hAnsi="Times New Roman" w:cs="Times New Roman"/>
          <w:sz w:val="24"/>
          <w:szCs w:val="24"/>
        </w:rPr>
        <w:t>__</w:t>
      </w:r>
      <w:r w:rsidR="005F56FF">
        <w:rPr>
          <w:rFonts w:ascii="Times New Roman" w:hAnsi="Times New Roman" w:cs="Times New Roman"/>
          <w:sz w:val="24"/>
          <w:szCs w:val="24"/>
        </w:rPr>
        <w:t>;</w:t>
      </w:r>
    </w:p>
    <w:p w:rsidR="005F56FF" w:rsidRDefault="005F56FF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∙di avere conseguito la laurea magistrale in giurisprudenza in data__________________</w:t>
      </w:r>
    </w:p>
    <w:p w:rsidR="005F56FF" w:rsidRDefault="005F56FF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l’Università di _____________________________________________________</w:t>
      </w:r>
    </w:p>
    <w:p w:rsidR="00031318" w:rsidRDefault="00950DDE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 w:rsidR="00031318">
        <w:rPr>
          <w:rFonts w:ascii="Times New Roman" w:hAnsi="Times New Roman" w:cs="Times New Roman"/>
          <w:sz w:val="24"/>
          <w:szCs w:val="24"/>
        </w:rPr>
        <w:t xml:space="preserve">di frequentare la Scuola di Specializzazione per le Professioni Legali della Facoltà di </w:t>
      </w:r>
    </w:p>
    <w:p w:rsidR="00031318" w:rsidRDefault="00031318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Giurisprudenza di_______________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cui all’art.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17/11/97 n. 398 come da </w:t>
      </w:r>
    </w:p>
    <w:p w:rsidR="00031318" w:rsidRDefault="00031318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che si allega;</w:t>
      </w:r>
    </w:p>
    <w:p w:rsidR="00031318" w:rsidRDefault="00031318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∙di godere del pieno esercizio dei diritti civili;</w:t>
      </w:r>
    </w:p>
    <w:p w:rsidR="00D37ADD" w:rsidRDefault="00B77360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 w:rsidR="0093554F">
        <w:rPr>
          <w:rFonts w:ascii="Times New Roman" w:hAnsi="Times New Roman" w:cs="Times New Roman"/>
          <w:sz w:val="24"/>
          <w:szCs w:val="24"/>
        </w:rPr>
        <w:t>che a suo carico non vi è in corso alcun procedimento penale avanti le autorità giudiziarie</w:t>
      </w:r>
    </w:p>
    <w:p w:rsidR="0093554F" w:rsidRDefault="0093554F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Repubblica;</w:t>
      </w:r>
    </w:p>
    <w:p w:rsidR="00031318" w:rsidRDefault="00B77360" w:rsidP="00031318">
      <w:pPr>
        <w:spacing w:line="36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∙</w:t>
      </w:r>
      <w:r w:rsidR="0093554F">
        <w:rPr>
          <w:rFonts w:ascii="Times New Roman" w:hAnsi="Times New Roman" w:cs="Times New Roman"/>
          <w:sz w:val="24"/>
          <w:szCs w:val="24"/>
        </w:rPr>
        <w:t xml:space="preserve">che non esistono sentenze penali di condanna o di applicazione della pena su richiesta </w:t>
      </w:r>
      <w:r w:rsidR="00031318">
        <w:rPr>
          <w:rFonts w:ascii="Times New Roman" w:hAnsi="Times New Roman" w:cs="Times New Roman"/>
          <w:sz w:val="24"/>
          <w:szCs w:val="24"/>
        </w:rPr>
        <w:t>delle</w:t>
      </w:r>
    </w:p>
    <w:p w:rsidR="0093554F" w:rsidRDefault="0093554F" w:rsidP="00031318">
      <w:pPr>
        <w:spacing w:line="36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parti, o decreti penali;</w:t>
      </w:r>
    </w:p>
    <w:p w:rsidR="0093554F" w:rsidRDefault="00B77360" w:rsidP="00031318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 w:rsidR="0093554F">
        <w:rPr>
          <w:rFonts w:ascii="Times New Roman" w:hAnsi="Times New Roman" w:cs="Times New Roman"/>
          <w:sz w:val="24"/>
          <w:szCs w:val="24"/>
        </w:rPr>
        <w:t>che non sono stati aperti o definiti procedimenti disciplinari da</w:t>
      </w:r>
      <w:r w:rsidR="00950DDE">
        <w:rPr>
          <w:rFonts w:ascii="Times New Roman" w:hAnsi="Times New Roman" w:cs="Times New Roman"/>
          <w:sz w:val="24"/>
          <w:szCs w:val="24"/>
        </w:rPr>
        <w:t>vanti ad altri Consigli Forensi.</w:t>
      </w:r>
    </w:p>
    <w:p w:rsidR="00450257" w:rsidRDefault="00450257" w:rsidP="00450257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50257">
        <w:rPr>
          <w:rFonts w:ascii="Times New Roman" w:hAnsi="Times New Roman" w:cs="Times New Roman"/>
          <w:sz w:val="24"/>
          <w:szCs w:val="24"/>
        </w:rPr>
        <w:t xml:space="preserve">Per il trasferimento di pratica da altro Ordine , oltre ai sopra indicati documenti, occorre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</w:p>
    <w:p w:rsidR="00450257" w:rsidRDefault="00450257" w:rsidP="00450257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NULLA-OSTA rilasciato  dal Consiglio  di  provenienza ed inoltre comprovare  l’eventuale </w:t>
      </w:r>
    </w:p>
    <w:p w:rsidR="00450257" w:rsidRDefault="00450257" w:rsidP="00450257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svolgimento della pratica (art. 5 R.D. 22/01/1934 n.37 ed art. 1 del D.L.C.P.S. 5/5/1947 n. </w:t>
      </w:r>
    </w:p>
    <w:p w:rsidR="00450257" w:rsidRPr="00450257" w:rsidRDefault="00450257" w:rsidP="00450257">
      <w:pPr>
        <w:spacing w:line="36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374)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50DDE">
        <w:rPr>
          <w:rFonts w:ascii="Times New Roman" w:hAnsi="Times New Roman" w:cs="Times New Roman"/>
          <w:b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 foto formato tessera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Certificato di laurea con voti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 non residenti a Piacenza e provincia, elezione del domicilio professionale controfirmata 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dall’Avvocato.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Esibisce </w:t>
      </w:r>
      <w:r>
        <w:rPr>
          <w:rFonts w:ascii="Times New Roman" w:hAnsi="Times New Roman" w:cs="Times New Roman"/>
          <w:sz w:val="24"/>
          <w:szCs w:val="24"/>
        </w:rPr>
        <w:t>i seguenti documenti che deposita in fotocopia: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</w:p>
    <w:p w:rsidR="00950DDE" w:rsidRDefault="00950DDE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o di riconoscimento in corso di validità</w:t>
      </w:r>
    </w:p>
    <w:p w:rsidR="00F96883" w:rsidRDefault="00F96883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Piacenza _______________________</w:t>
      </w:r>
    </w:p>
    <w:p w:rsidR="00F96883" w:rsidRDefault="00F96883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96883" w:rsidRPr="00950DDE" w:rsidRDefault="00F96883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Consigliere dell’Ordine attesta che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suestesa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domanda è stata sottoscritta dall’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interessat</w:t>
      </w:r>
      <w:proofErr w:type="spellEnd"/>
      <w:r>
        <w:rPr>
          <w:rFonts w:ascii="Times New Roman" w:hAnsi="Times New Roman" w:cs="Times New Roman"/>
          <w:sz w:val="24"/>
          <w:szCs w:val="24"/>
        </w:rPr>
        <w:t>__  in sua presenza.</w:t>
      </w:r>
    </w:p>
    <w:p w:rsidR="00950DDE" w:rsidRPr="00950DDE" w:rsidRDefault="00F96883" w:rsidP="00950DDE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77360" w:rsidRDefault="00B77360" w:rsidP="0093554F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360" w:rsidRDefault="00B77360" w:rsidP="0093554F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B77360" w:rsidRDefault="00B77360" w:rsidP="0093554F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3620A5" w:rsidRDefault="003620A5" w:rsidP="009867BE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3620A5" w:rsidRDefault="003620A5" w:rsidP="009867BE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3620A5" w:rsidRDefault="003620A5" w:rsidP="009867BE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3620A5" w:rsidRDefault="003620A5" w:rsidP="009867BE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9867BE" w:rsidRPr="00750BAD" w:rsidRDefault="009867BE" w:rsidP="009867BE">
      <w:pPr>
        <w:spacing w:line="36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7BE" w:rsidRPr="00750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1CE"/>
    <w:multiLevelType w:val="hybridMultilevel"/>
    <w:tmpl w:val="6B540748"/>
    <w:lvl w:ilvl="0" w:tplc="BB809C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64888"/>
    <w:multiLevelType w:val="hybridMultilevel"/>
    <w:tmpl w:val="8812BE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3"/>
    <w:rsid w:val="00031318"/>
    <w:rsid w:val="00117B97"/>
    <w:rsid w:val="00283A32"/>
    <w:rsid w:val="003620A5"/>
    <w:rsid w:val="004110F8"/>
    <w:rsid w:val="00450257"/>
    <w:rsid w:val="004759FE"/>
    <w:rsid w:val="004777BF"/>
    <w:rsid w:val="005F56FF"/>
    <w:rsid w:val="00750BAD"/>
    <w:rsid w:val="007B200B"/>
    <w:rsid w:val="0093554F"/>
    <w:rsid w:val="00950DDE"/>
    <w:rsid w:val="00955304"/>
    <w:rsid w:val="009867BE"/>
    <w:rsid w:val="00A43D84"/>
    <w:rsid w:val="00A81F2F"/>
    <w:rsid w:val="00B77360"/>
    <w:rsid w:val="00CC54A3"/>
    <w:rsid w:val="00D1456A"/>
    <w:rsid w:val="00D37ADD"/>
    <w:rsid w:val="00D44E5E"/>
    <w:rsid w:val="00E81A21"/>
    <w:rsid w:val="00F61788"/>
    <w:rsid w:val="00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2016-04-28T14:36:00Z</cp:lastPrinted>
  <dcterms:created xsi:type="dcterms:W3CDTF">2016-04-28T14:40:00Z</dcterms:created>
  <dcterms:modified xsi:type="dcterms:W3CDTF">2016-04-28T14:53:00Z</dcterms:modified>
</cp:coreProperties>
</file>